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8528" w:type="dxa"/>
            <w:noWrap w:val="0"/>
            <w:vAlign w:val="center"/>
          </w:tcPr>
          <w:p>
            <w:pPr>
              <w:tabs>
                <w:tab w:val="left" w:pos="2520"/>
              </w:tabs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Shanghai International Fire &amp; Security Technology, Equipment Exhibition</w:t>
            </w:r>
          </w:p>
          <w:p>
            <w:pPr>
              <w:tabs>
                <w:tab w:val="left" w:pos="2520"/>
              </w:tabs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第十四届上海国际消防保安技术设备展览会</w:t>
            </w:r>
          </w:p>
          <w:p>
            <w:pPr>
              <w:tabs>
                <w:tab w:val="left" w:pos="2520"/>
              </w:tabs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ate:</w:t>
            </w:r>
            <w:r>
              <w:rPr>
                <w:rFonts w:hint="eastAsia"/>
              </w:rPr>
              <w:t>9</w:t>
            </w:r>
            <w:r>
              <w:t xml:space="preserve"> </w:t>
            </w:r>
            <w:r>
              <w:rPr>
                <w:rFonts w:hint="eastAsia"/>
              </w:rPr>
              <w:t xml:space="preserve">—11 </w:t>
            </w:r>
            <w:r>
              <w:fldChar w:fldCharType="begin"/>
            </w:r>
            <w:r>
              <w:instrText xml:space="preserve"> HYPERLINK "http://www.baidu.com/link?url=j3eHa8TZ-EAuwdeaRqd1tmQmzF-HrMBX8GkfE4mMCZuiP6bGmwSW7jnZccRSifmHHgBjwM0JNbeXznqXYe6I_erbKVYDzoofdkJ8rEJvrui" \t "_blank" </w:instrText>
            </w:r>
            <w:r>
              <w:fldChar w:fldCharType="separate"/>
            </w:r>
            <w:r>
              <w:rPr>
                <w:rStyle w:val="10"/>
                <w:rFonts w:ascii="Arial" w:hAnsi="Arial" w:cs="Arial"/>
                <w:color w:val="333333"/>
                <w:sz w:val="20"/>
                <w:u w:val="none"/>
                <w:shd w:val="clear" w:color="auto" w:fill="FFFFFF"/>
              </w:rPr>
              <w:t>December</w:t>
            </w:r>
            <w:r>
              <w:fldChar w:fldCharType="end"/>
            </w:r>
            <w:r>
              <w:t>, 20</w:t>
            </w:r>
            <w:r>
              <w:rPr>
                <w:rFonts w:hint="eastAsia"/>
              </w:rPr>
              <w:t>20</w:t>
            </w:r>
          </w:p>
          <w:p>
            <w:pPr>
              <w:tabs>
                <w:tab w:val="left" w:pos="2520"/>
              </w:tabs>
              <w:spacing w:line="240" w:lineRule="exact"/>
              <w:jc w:val="center"/>
              <w:rPr>
                <w:rFonts w:hint="eastAsia"/>
              </w:rPr>
            </w:pPr>
            <w:r>
              <w:t xml:space="preserve">Venus: Shanghai </w:t>
            </w:r>
            <w:r>
              <w:rPr>
                <w:rFonts w:hint="eastAsia"/>
              </w:rPr>
              <w:t xml:space="preserve">World Expo </w:t>
            </w:r>
            <w:r>
              <w:t>Exhibition</w:t>
            </w:r>
            <w:r>
              <w:rPr>
                <w:rFonts w:hint="eastAsia"/>
              </w:rPr>
              <w:t>&amp; Convention</w:t>
            </w:r>
            <w:r>
              <w:t xml:space="preserve"> Center,</w:t>
            </w:r>
            <w:r>
              <w:rPr>
                <w:rFonts w:hint="eastAsia"/>
              </w:rPr>
              <w:t>（上海世博展览馆）</w:t>
            </w:r>
          </w:p>
        </w:tc>
      </w:tr>
    </w:tbl>
    <w:p>
      <w:pPr>
        <w:pStyle w:val="6"/>
        <w:rPr>
          <w:b w:val="0"/>
          <w:bCs w:val="0"/>
        </w:rPr>
      </w:pPr>
      <w:bookmarkStart w:id="0" w:name="OLE_LINK1"/>
      <w:bookmarkStart w:id="1" w:name="OLE_LINK2"/>
      <w:r>
        <w:rPr>
          <w:b w:val="0"/>
          <w:bCs w:val="0"/>
        </w:rPr>
        <w:t>SPACE APPLICATION FORM</w:t>
      </w:r>
    </w:p>
    <w:bookmarkEnd w:id="0"/>
    <w:bookmarkEnd w:id="1"/>
    <w:p>
      <w:pPr>
        <w:spacing w:line="300" w:lineRule="exact"/>
      </w:pPr>
      <w:r>
        <w:t>We hereby submit our formal application form for participation of Fire &amp; Security Shanghai 20</w:t>
      </w:r>
      <w:r>
        <w:rPr>
          <w:rFonts w:hint="eastAsia"/>
        </w:rPr>
        <w:t>18</w:t>
      </w:r>
      <w:r>
        <w:t>.</w:t>
      </w:r>
    </w:p>
    <w:p>
      <w:pPr>
        <w:spacing w:line="360" w:lineRule="exact"/>
        <w:ind w:right="-153" w:rightChars="-73"/>
        <w:rPr>
          <w:u w:val="single"/>
        </w:rPr>
      </w:pPr>
      <w:r>
        <w:rPr>
          <w:u w:val="single"/>
        </w:rPr>
        <w:t xml:space="preserve">Company (Exhibitor):                                                                 </w:t>
      </w:r>
    </w:p>
    <w:p>
      <w:pPr>
        <w:spacing w:line="360" w:lineRule="exact"/>
        <w:ind w:right="-153" w:rightChars="-73"/>
        <w:rPr>
          <w:u w:val="single"/>
        </w:rPr>
      </w:pPr>
      <w:r>
        <w:rPr>
          <w:u w:val="single"/>
        </w:rPr>
        <w:t xml:space="preserve">Address:                                                                          </w:t>
      </w:r>
    </w:p>
    <w:p>
      <w:pPr>
        <w:spacing w:line="360" w:lineRule="exact"/>
        <w:ind w:right="-153" w:rightChars="-73"/>
        <w:rPr>
          <w:u w:val="single"/>
        </w:rPr>
      </w:pPr>
      <w:r>
        <w:rPr>
          <w:u w:val="single"/>
        </w:rPr>
        <w:t xml:space="preserve">Authorized Official Name:                           Position:                             </w:t>
      </w:r>
    </w:p>
    <w:p>
      <w:pPr>
        <w:spacing w:line="360" w:lineRule="exact"/>
        <w:ind w:right="-153" w:rightChars="-73"/>
        <w:rPr>
          <w:u w:val="single"/>
        </w:rPr>
      </w:pPr>
      <w:r>
        <w:rPr>
          <w:u w:val="single"/>
        </w:rPr>
        <w:t xml:space="preserve">Tel:                      Fax:                    E-mail:                         </w:t>
      </w:r>
    </w:p>
    <w:p>
      <w:pPr>
        <w:spacing w:line="360" w:lineRule="exact"/>
        <w:ind w:right="-153" w:rightChars="-73"/>
        <w:rPr>
          <w:u w:val="single"/>
        </w:rPr>
      </w:pPr>
      <w:r>
        <w:rPr>
          <w:u w:val="single"/>
        </w:rPr>
        <w:t xml:space="preserve">Agent/Principal of Contact:                                                             </w:t>
      </w:r>
    </w:p>
    <w:p>
      <w:pPr>
        <w:tabs>
          <w:tab w:val="left" w:pos="8460"/>
        </w:tabs>
        <w:spacing w:line="360" w:lineRule="exact"/>
        <w:ind w:right="-153" w:rightChars="-73"/>
        <w:rPr>
          <w:rFonts w:hint="eastAsia"/>
          <w:u w:val="single"/>
        </w:rPr>
      </w:pPr>
      <w:r>
        <w:rPr>
          <w:u w:val="single"/>
        </w:rPr>
        <w:t xml:space="preserve">Main Field of Business:                                                                </w:t>
      </w:r>
    </w:p>
    <w:p>
      <w:pPr>
        <w:pStyle w:val="2"/>
        <w:spacing w:line="300" w:lineRule="exact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COST OF PARTICIPATION</w:t>
      </w:r>
    </w:p>
    <w:p>
      <w:pPr>
        <w:spacing w:line="300" w:lineRule="exact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tand Construction</w:t>
      </w:r>
    </w:p>
    <w:p>
      <w:pPr>
        <w:spacing w:line="300" w:lineRule="exact"/>
      </w:pPr>
      <w:r>
        <w:t>Stand Construction will be offered in addition to indoor raw space booking. One standard booth includes: wall panels on 3 sides, bilingual fascia board, 2 fluorescent tubes, 1 1</w:t>
      </w:r>
      <w:r>
        <w:rPr>
          <w:rFonts w:hint="eastAsia"/>
        </w:rPr>
        <w:t>0</w:t>
      </w:r>
      <w:r>
        <w:t>-amp electrical outlet, carpeted floor, 2 folding chairs, and 1 information desk.</w:t>
      </w:r>
    </w:p>
    <w:p>
      <w:pPr>
        <w:spacing w:line="300" w:lineRule="exact"/>
        <w:rPr>
          <w:b/>
          <w:bCs/>
        </w:rPr>
      </w:pPr>
      <w:r>
        <w:rPr>
          <w:b/>
          <w:bCs/>
        </w:rPr>
        <w:t>US$4000.00 for booking of one standard booth (one standard booth is 12 sqm).</w:t>
      </w:r>
    </w:p>
    <w:p>
      <w:pPr>
        <w:spacing w:line="300" w:lineRule="exact"/>
        <w:rPr>
          <w:b/>
          <w:bCs/>
        </w:rPr>
      </w:pPr>
    </w:p>
    <w:p>
      <w:pPr>
        <w:spacing w:line="300" w:lineRule="exact"/>
        <w:rPr>
          <w:rFonts w:hint="eastAsia"/>
          <w:b/>
          <w:bCs/>
        </w:rPr>
      </w:pPr>
      <w:r>
        <w:rPr>
          <w:b/>
          <w:bCs/>
        </w:rPr>
        <w:t>Indoor Raw Space</w:t>
      </w:r>
    </w:p>
    <w:p>
      <w:pPr>
        <w:spacing w:line="300" w:lineRule="exact"/>
        <w:rPr>
          <w:b/>
          <w:bCs/>
        </w:rPr>
      </w:pPr>
      <w:r>
        <w:rPr>
          <w:rFonts w:hint="eastAsia"/>
        </w:rPr>
        <w:t>I</w:t>
      </w:r>
      <w:r>
        <w:t>ncluding raw space, directory listing, 24 hours security and cleaning service.</w:t>
      </w:r>
    </w:p>
    <w:p>
      <w:pPr>
        <w:spacing w:line="300" w:lineRule="exact"/>
        <w:rPr>
          <w:rFonts w:hint="eastAsia"/>
          <w:b/>
          <w:bCs/>
        </w:rPr>
      </w:pPr>
      <w:r>
        <w:rPr>
          <w:b/>
          <w:bCs/>
        </w:rPr>
        <w:t>US$</w:t>
      </w:r>
      <w:r>
        <w:rPr>
          <w:rFonts w:hint="eastAsia"/>
          <w:b/>
          <w:bCs/>
        </w:rPr>
        <w:t>320</w:t>
      </w:r>
      <w:r>
        <w:rPr>
          <w:b/>
          <w:bCs/>
        </w:rPr>
        <w:t xml:space="preserve">.00/sqm for booking of </w:t>
      </w:r>
      <w:r>
        <w:rPr>
          <w:rFonts w:hint="eastAsia"/>
          <w:b/>
          <w:bCs/>
        </w:rPr>
        <w:t>36</w:t>
      </w:r>
      <w:r>
        <w:rPr>
          <w:b/>
          <w:bCs/>
        </w:rPr>
        <w:t xml:space="preserve"> sqm.</w:t>
      </w:r>
    </w:p>
    <w:p>
      <w:pPr>
        <w:spacing w:line="300" w:lineRule="exact"/>
        <w:rPr>
          <w:rFonts w:hint="eastAsia"/>
          <w:b/>
          <w:bCs/>
        </w:rPr>
      </w:pPr>
      <w:r>
        <w:rPr>
          <w:b/>
          <w:bCs/>
        </w:rPr>
        <w:t>Outdoor Raw Space</w:t>
      </w:r>
    </w:p>
    <w:p>
      <w:pPr>
        <w:spacing w:line="300" w:lineRule="exact"/>
        <w:rPr>
          <w:rFonts w:hint="eastAsia"/>
          <w:b/>
          <w:bCs/>
        </w:rPr>
      </w:pPr>
      <w:r>
        <w:rPr>
          <w:b/>
          <w:bCs/>
        </w:rPr>
        <w:t>US$20</w:t>
      </w:r>
      <w:r>
        <w:rPr>
          <w:rFonts w:hint="eastAsia"/>
          <w:b/>
          <w:bCs/>
        </w:rPr>
        <w:t>0</w:t>
      </w:r>
      <w:r>
        <w:rPr>
          <w:b/>
          <w:bCs/>
        </w:rPr>
        <w:t xml:space="preserve">.00/sqm for booking of </w:t>
      </w:r>
      <w:r>
        <w:rPr>
          <w:rFonts w:hint="eastAsia"/>
          <w:b/>
          <w:bCs/>
        </w:rPr>
        <w:t>100</w:t>
      </w:r>
      <w:r>
        <w:rPr>
          <w:b/>
          <w:bCs/>
        </w:rPr>
        <w:t>sqm.</w:t>
      </w:r>
    </w:p>
    <w:p>
      <w:pPr>
        <w:spacing w:line="300" w:lineRule="exact"/>
        <w:rPr>
          <w:b/>
          <w:bCs/>
        </w:rPr>
      </w:pPr>
    </w:p>
    <w:p>
      <w:pPr>
        <w:spacing w:line="300" w:lineRule="exact"/>
        <w:rPr>
          <w:b/>
          <w:bCs/>
        </w:rPr>
      </w:pPr>
      <w:r>
        <w:rPr>
          <w:b/>
          <w:bCs/>
        </w:rPr>
        <w:t xml:space="preserve">We would like to reserve </w:t>
      </w:r>
      <w:r>
        <w:rPr>
          <w:b/>
          <w:bCs/>
          <w:u w:val="single"/>
        </w:rPr>
        <w:t xml:space="preserve">                               </w:t>
      </w:r>
      <w:r>
        <w:rPr>
          <w:b/>
          <w:bCs/>
        </w:rPr>
        <w:t xml:space="preserve"> sqm. for indoor raw space.</w:t>
      </w:r>
    </w:p>
    <w:p>
      <w:pPr>
        <w:spacing w:line="300" w:lineRule="exact"/>
        <w:rPr>
          <w:b/>
          <w:bCs/>
        </w:rPr>
      </w:pPr>
      <w:r>
        <w:rPr>
          <w:b/>
          <w:bCs/>
        </w:rPr>
        <w:t xml:space="preserve">We would like to reserve </w:t>
      </w:r>
      <w:r>
        <w:rPr>
          <w:b/>
          <w:bCs/>
          <w:u w:val="single"/>
        </w:rPr>
        <w:t xml:space="preserve">                               </w:t>
      </w:r>
      <w:r>
        <w:rPr>
          <w:b/>
          <w:bCs/>
        </w:rPr>
        <w:t xml:space="preserve"> sqm. for outdoor raw space.</w:t>
      </w:r>
    </w:p>
    <w:p>
      <w:pPr>
        <w:spacing w:line="300" w:lineRule="exact"/>
        <w:rPr>
          <w:b/>
          <w:bCs/>
        </w:rPr>
      </w:pPr>
      <w:r>
        <w:rPr>
          <w:b/>
          <w:bCs/>
        </w:rPr>
        <w:t xml:space="preserve">We would like to reserve </w:t>
      </w:r>
      <w:r>
        <w:rPr>
          <w:b/>
          <w:bCs/>
          <w:u w:val="single"/>
        </w:rPr>
        <w:t xml:space="preserve">                               </w:t>
      </w:r>
      <w:r>
        <w:rPr>
          <w:b/>
          <w:bCs/>
        </w:rPr>
        <w:t xml:space="preserve"> sqm. for stand construction.</w:t>
      </w:r>
    </w:p>
    <w:p>
      <w:pPr>
        <w:spacing w:line="300" w:lineRule="exact"/>
        <w:rPr>
          <w:b/>
          <w:bCs/>
        </w:rPr>
      </w:pPr>
    </w:p>
    <w:p>
      <w:pPr>
        <w:spacing w:line="300" w:lineRule="exact"/>
        <w:rPr>
          <w:b/>
          <w:bCs/>
        </w:rPr>
      </w:pPr>
    </w:p>
    <w:p>
      <w:pPr>
        <w:spacing w:line="300" w:lineRule="exact"/>
        <w:rPr>
          <w:b/>
          <w:bCs/>
        </w:rPr>
      </w:pPr>
    </w:p>
    <w:p>
      <w:pPr>
        <w:spacing w:line="300" w:lineRule="exact"/>
        <w:rPr>
          <w:b/>
          <w:bCs/>
        </w:rPr>
      </w:pPr>
    </w:p>
    <w:p>
      <w:pPr>
        <w:spacing w:line="300" w:lineRule="exact"/>
        <w:rPr>
          <w:b/>
          <w:bCs/>
        </w:rPr>
      </w:pPr>
    </w:p>
    <w:p>
      <w:pPr>
        <w:spacing w:line="300" w:lineRule="exact"/>
        <w:rPr>
          <w:rFonts w:hint="eastAsia"/>
          <w:b/>
          <w:bCs/>
        </w:rPr>
      </w:pPr>
    </w:p>
    <w:p>
      <w:pPr>
        <w:pStyle w:val="7"/>
        <w:spacing w:line="300" w:lineRule="exact"/>
      </w:pPr>
      <w:r>
        <w:t>Upon receipt of this application, we will confirm your space assignment by sending you a formal contract together with exhibitor’s manual plus invoice for payment.</w:t>
      </w:r>
    </w:p>
    <w:p>
      <w:pPr>
        <w:tabs>
          <w:tab w:val="left" w:pos="4140"/>
        </w:tabs>
        <w:spacing w:line="14" w:lineRule="exact"/>
        <w:rPr>
          <w:b/>
          <w:bCs/>
        </w:rPr>
      </w:pPr>
    </w:p>
    <w:p>
      <w:pPr>
        <w:tabs>
          <w:tab w:val="left" w:pos="4140"/>
        </w:tabs>
        <w:spacing w:line="300" w:lineRule="exact"/>
        <w:rPr>
          <w:rFonts w:hint="eastAsia"/>
          <w:bCs/>
          <w:sz w:val="24"/>
        </w:rPr>
      </w:pPr>
      <w:r>
        <w:rPr>
          <w:b/>
          <w:bCs/>
        </w:rPr>
        <w:t>Please return to: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Shanghai Union International Exhibition Co., Ltd</w:t>
      </w:r>
    </w:p>
    <w:p>
      <w:pPr>
        <w:tabs>
          <w:tab w:val="left" w:pos="4140"/>
        </w:tabs>
        <w:spacing w:line="300" w:lineRule="exact"/>
        <w:rPr>
          <w:b/>
          <w:bCs/>
        </w:rPr>
      </w:pPr>
      <w:r>
        <w:rPr>
          <w:b/>
          <w:bCs/>
        </w:rPr>
        <w:t>Address:</w:t>
      </w:r>
      <w:r>
        <w:rPr>
          <w:b/>
          <w:bCs/>
          <w:szCs w:val="21"/>
        </w:rPr>
        <w:t xml:space="preserve"> 18F，No 1 building,No. 327 Wuding Road Shanghai 200041, China</w:t>
      </w:r>
    </w:p>
    <w:p>
      <w:pPr>
        <w:tabs>
          <w:tab w:val="left" w:pos="4140"/>
        </w:tabs>
        <w:spacing w:line="300" w:lineRule="exact"/>
        <w:rPr>
          <w:rFonts w:hint="eastAsia"/>
          <w:b/>
          <w:bCs/>
        </w:rPr>
      </w:pPr>
      <w:r>
        <w:rPr>
          <w:b/>
          <w:bCs/>
        </w:rPr>
        <w:t>Tel: 0086-21-62</w:t>
      </w:r>
      <w:r>
        <w:rPr>
          <w:rFonts w:hint="eastAsia"/>
          <w:b/>
          <w:bCs/>
        </w:rPr>
        <w:t>998288,62995899,</w:t>
      </w:r>
      <w:r>
        <w:rPr>
          <w:b/>
          <w:bCs/>
        </w:rPr>
        <w:t xml:space="preserve">Fax: </w:t>
      </w:r>
      <w:r>
        <w:rPr>
          <w:rFonts w:hint="eastAsia"/>
          <w:b/>
          <w:bCs/>
        </w:rPr>
        <w:t>0086-</w:t>
      </w:r>
      <w:r>
        <w:rPr>
          <w:b/>
          <w:bCs/>
        </w:rPr>
        <w:t>21-62</w:t>
      </w:r>
      <w:r>
        <w:rPr>
          <w:rFonts w:hint="eastAsia"/>
          <w:b/>
          <w:bCs/>
        </w:rPr>
        <w:t>997088</w:t>
      </w:r>
    </w:p>
    <w:p>
      <w:pPr>
        <w:spacing w:line="360" w:lineRule="auto"/>
        <w:rPr>
          <w:rFonts w:ascii="宋体" w:hAnsi="宋体"/>
          <w:b/>
          <w:spacing w:val="28"/>
          <w:sz w:val="24"/>
          <w:szCs w:val="24"/>
        </w:rPr>
      </w:pPr>
      <w:r>
        <w:rPr>
          <w:b/>
        </w:rPr>
        <w:t xml:space="preserve">E-mail: </w:t>
      </w:r>
      <w:r>
        <w:rPr>
          <w:rFonts w:ascii="宋体" w:hAnsi="宋体"/>
          <w:b/>
          <w:color w:val="000000"/>
          <w:sz w:val="24"/>
          <w:szCs w:val="24"/>
        </w:rPr>
        <w:fldChar w:fldCharType="begin"/>
      </w:r>
      <w:r>
        <w:rPr>
          <w:rFonts w:ascii="宋体" w:hAnsi="宋体"/>
          <w:b/>
          <w:color w:val="000000"/>
          <w:sz w:val="24"/>
          <w:szCs w:val="24"/>
        </w:rPr>
        <w:instrText xml:space="preserve"> HYPERLINK "mailto:</w:instrText>
      </w:r>
      <w:r>
        <w:rPr>
          <w:rFonts w:hint="eastAsia" w:ascii="宋体" w:hAnsi="宋体"/>
          <w:b/>
          <w:color w:val="000000"/>
          <w:sz w:val="24"/>
          <w:szCs w:val="24"/>
        </w:rPr>
        <w:instrText xml:space="preserve">mark_suiec@126.com</w:instrText>
      </w:r>
      <w:r>
        <w:rPr>
          <w:rFonts w:ascii="宋体" w:hAnsi="宋体"/>
          <w:b/>
          <w:color w:val="000000"/>
          <w:sz w:val="24"/>
          <w:szCs w:val="24"/>
        </w:rPr>
        <w:instrText xml:space="preserve">" </w:instrText>
      </w:r>
      <w:r>
        <w:rPr>
          <w:rFonts w:ascii="宋体" w:hAnsi="宋体"/>
          <w:b/>
          <w:color w:val="000000"/>
          <w:sz w:val="24"/>
          <w:szCs w:val="24"/>
        </w:rPr>
        <w:fldChar w:fldCharType="separate"/>
      </w:r>
      <w:r>
        <w:rPr>
          <w:rStyle w:val="10"/>
          <w:rFonts w:hint="eastAsia" w:ascii="宋体" w:hAnsi="宋体"/>
          <w:b/>
          <w:color w:val="000000"/>
          <w:sz w:val="24"/>
          <w:szCs w:val="24"/>
          <w:u w:val="none"/>
        </w:rPr>
        <w:t>mark_suiec@126.com</w:t>
      </w:r>
      <w:r>
        <w:rPr>
          <w:rFonts w:ascii="宋体" w:hAnsi="宋体"/>
          <w:b/>
          <w:color w:val="000000"/>
          <w:sz w:val="24"/>
          <w:szCs w:val="24"/>
        </w:rPr>
        <w:fldChar w:fldCharType="end"/>
      </w:r>
      <w:r>
        <w:rPr>
          <w:rFonts w:hint="eastAsia"/>
          <w:b/>
        </w:rPr>
        <w:t>,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/>
          <w:b/>
        </w:rPr>
        <w:t>3068135338</w:t>
      </w:r>
      <w:r>
        <w:rPr>
          <w:b/>
        </w:rPr>
        <w:t>@</w:t>
      </w:r>
      <w:r>
        <w:rPr>
          <w:rFonts w:hint="eastAsia"/>
          <w:b/>
        </w:rPr>
        <w:t>qq</w:t>
      </w:r>
      <w:r>
        <w:rPr>
          <w:b/>
        </w:rPr>
        <w:t xml:space="preserve">.com </w:t>
      </w:r>
      <w:r>
        <w:rPr>
          <w:b/>
          <w:bCs/>
        </w:rPr>
        <w:t xml:space="preserve">Mobile: </w:t>
      </w:r>
      <w:r>
        <w:rPr>
          <w:rFonts w:hint="eastAsia"/>
          <w:b/>
          <w:bCs/>
        </w:rPr>
        <w:t>13916616625,</w:t>
      </w:r>
      <w:r>
        <w:rPr>
          <w:b/>
          <w:bCs/>
        </w:rPr>
        <w:t>13</w:t>
      </w:r>
      <w:r>
        <w:rPr>
          <w:rFonts w:hint="eastAsia"/>
          <w:b/>
          <w:bCs/>
        </w:rPr>
        <w:t>916566061</w:t>
      </w:r>
      <w:r>
        <w:rPr>
          <w:b/>
          <w:bCs/>
        </w:rPr>
        <w:t xml:space="preserve">  </w:t>
      </w:r>
    </w:p>
    <w:p>
      <w:pPr>
        <w:tabs>
          <w:tab w:val="left" w:pos="4140"/>
        </w:tabs>
        <w:spacing w:line="300" w:lineRule="exact"/>
        <w:rPr>
          <w:rFonts w:hint="eastAsia"/>
          <w:b/>
        </w:rPr>
      </w:pPr>
      <w:r>
        <w:rPr>
          <w:b/>
        </w:rPr>
        <w:t xml:space="preserve">Contact Person: Mr. </w:t>
      </w:r>
      <w:r>
        <w:rPr>
          <w:rFonts w:hint="eastAsia"/>
          <w:b/>
        </w:rPr>
        <w:t xml:space="preserve">Mark   </w:t>
      </w:r>
      <w:r>
        <w:rPr>
          <w:b/>
        </w:rPr>
        <w:t xml:space="preserve">Mr. </w:t>
      </w:r>
      <w:r>
        <w:rPr>
          <w:rFonts w:hint="eastAsia"/>
          <w:b/>
        </w:rPr>
        <w:t>Yan</w:t>
      </w:r>
    </w:p>
    <w:p>
      <w:pPr>
        <w:spacing w:line="3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Please </w:t>
      </w:r>
      <w:r>
        <w:rPr>
          <w:b/>
          <w:bCs/>
        </w:rPr>
        <w:t>p</w:t>
      </w:r>
      <w:r>
        <w:rPr>
          <w:rFonts w:hint="eastAsia"/>
          <w:b/>
          <w:bCs/>
        </w:rPr>
        <w:t>ay the exhibition fee the following bank account.</w:t>
      </w:r>
    </w:p>
    <w:p>
      <w:pPr>
        <w:pStyle w:val="5"/>
        <w:spacing w:line="30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Issuing Bank:</w:t>
      </w:r>
      <w:r>
        <w:rPr>
          <w:rFonts w:hint="eastAsia"/>
        </w:rPr>
        <w:t xml:space="preserve"> Jing An Sub-branch, </w:t>
      </w:r>
      <w:r>
        <w:t>Shanghai Pudong Development</w:t>
      </w:r>
      <w:r>
        <w:rPr>
          <w:rFonts w:hint="eastAsia"/>
        </w:rPr>
        <w:t xml:space="preserve"> Bank</w:t>
      </w:r>
    </w:p>
    <w:p>
      <w:pPr>
        <w:pStyle w:val="5"/>
        <w:tabs>
          <w:tab w:val="left" w:pos="4140"/>
        </w:tabs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Account Number: </w:t>
      </w:r>
      <w:r>
        <w:t>076457</w:t>
      </w:r>
      <w:r>
        <w:rPr>
          <w:rFonts w:hint="eastAsia"/>
        </w:rPr>
        <w:t>-</w:t>
      </w:r>
      <w:r>
        <w:t>4292497050</w:t>
      </w:r>
    </w:p>
    <w:p>
      <w:r>
        <w:rPr>
          <w:b/>
          <w:bCs/>
          <w:color w:val="FF0000"/>
        </w:rPr>
        <w:t xml:space="preserve"> </w:t>
      </w:r>
      <w:bookmarkStart w:id="2" w:name="_GoBack"/>
      <w:bookmarkEnd w:id="2"/>
    </w:p>
    <w:sectPr>
      <w:pgSz w:w="11906" w:h="16838"/>
      <w:pgMar w:top="567" w:right="1701" w:bottom="72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C3B"/>
    <w:rsid w:val="00032C3B"/>
    <w:rsid w:val="00243ED1"/>
    <w:rsid w:val="30F4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0"/>
    <w:pPr>
      <w:keepNext/>
      <w:outlineLvl w:val="1"/>
    </w:pPr>
    <w:rPr>
      <w:b/>
      <w:sz w:val="28"/>
    </w:rPr>
  </w:style>
  <w:style w:type="paragraph" w:styleId="4">
    <w:name w:val="heading 3"/>
    <w:basedOn w:val="1"/>
    <w:next w:val="1"/>
    <w:link w:val="12"/>
    <w:qFormat/>
    <w:uiPriority w:val="0"/>
    <w:pPr>
      <w:keepNext/>
      <w:jc w:val="center"/>
      <w:outlineLvl w:val="2"/>
    </w:pPr>
    <w:rPr>
      <w:b/>
      <w:bCs/>
      <w:sz w:val="24"/>
    </w:rPr>
  </w:style>
  <w:style w:type="paragraph" w:styleId="5">
    <w:name w:val="heading 4"/>
    <w:basedOn w:val="1"/>
    <w:next w:val="1"/>
    <w:link w:val="13"/>
    <w:qFormat/>
    <w:uiPriority w:val="0"/>
    <w:pPr>
      <w:keepNext/>
      <w:outlineLvl w:val="3"/>
    </w:pPr>
    <w:rPr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99"/>
    <w:pPr>
      <w:ind w:firstLine="420" w:firstLineChars="200"/>
    </w:pPr>
  </w:style>
  <w:style w:type="paragraph" w:styleId="6">
    <w:name w:val="caption"/>
    <w:basedOn w:val="1"/>
    <w:next w:val="1"/>
    <w:qFormat/>
    <w:uiPriority w:val="0"/>
    <w:pPr>
      <w:jc w:val="center"/>
    </w:pPr>
    <w:rPr>
      <w:b/>
      <w:bCs/>
      <w:sz w:val="28"/>
      <w:szCs w:val="24"/>
    </w:rPr>
  </w:style>
  <w:style w:type="paragraph" w:styleId="7">
    <w:name w:val="Body Text"/>
    <w:basedOn w:val="1"/>
    <w:link w:val="14"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2 Char"/>
    <w:basedOn w:val="9"/>
    <w:link w:val="2"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12">
    <w:name w:val="标题 3 Char"/>
    <w:basedOn w:val="9"/>
    <w:link w:val="4"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13">
    <w:name w:val="标题 4 Char"/>
    <w:basedOn w:val="9"/>
    <w:link w:val="5"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14">
    <w:name w:val="正文文本 Char"/>
    <w:basedOn w:val="9"/>
    <w:link w:val="7"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430</Words>
  <Characters>2451</Characters>
  <Lines>20</Lines>
  <Paragraphs>5</Paragraphs>
  <TotalTime>0</TotalTime>
  <ScaleCrop>false</ScaleCrop>
  <LinksUpToDate>false</LinksUpToDate>
  <CharactersWithSpaces>2876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2017-06-21T02:11:00Z</dcterms:created>
  <dc:creator>Hewlett-Packard Company</dc:creator>
  <cp:lastModifiedBy>rxz</cp:lastModifiedBy>
  <dcterms:modified xsi:type="dcterms:W3CDTF">2020-01-13T02:09:22Z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